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53" w:rsidRDefault="00827453" w:rsidP="00495CFA">
      <w:pPr>
        <w:rPr>
          <w:rFonts w:ascii="Times New Roman" w:hAnsi="Times New Roman" w:cs="Times New Roman"/>
          <w:sz w:val="24"/>
          <w:szCs w:val="24"/>
        </w:rPr>
      </w:pPr>
    </w:p>
    <w:p w:rsidR="00827453" w:rsidRDefault="00827453" w:rsidP="00495CFA">
      <w:pPr>
        <w:rPr>
          <w:rFonts w:ascii="Times New Roman" w:hAnsi="Times New Roman" w:cs="Times New Roman"/>
          <w:sz w:val="24"/>
          <w:szCs w:val="24"/>
        </w:rPr>
      </w:pPr>
    </w:p>
    <w:p w:rsid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Dear:</w:t>
      </w:r>
    </w:p>
    <w:p w:rsidR="00796A15" w:rsidRPr="00796A15" w:rsidRDefault="00796A15" w:rsidP="00796A15">
      <w:pPr>
        <w:rPr>
          <w:rFonts w:ascii="Times New Roman" w:eastAsia="Times New Roman" w:hAnsi="Times New Roman" w:cs="Times New Roman"/>
          <w:sz w:val="24"/>
          <w:szCs w:val="24"/>
        </w:rPr>
      </w:pPr>
    </w:p>
    <w:p w:rsid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We want you back! On behalf of the Federal Managers Association, I am writing to urge you to renew your membership with FMA. </w:t>
      </w:r>
    </w:p>
    <w:p w:rsidR="00796A15" w:rsidRP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FMA continues to serve as the leading voice for managers and supervisors throughout the federal government.  With membership encompassing more than 35 different agencies and departments, we represent a broad array of federal managers who recognize the importance of our mission – to advocate excellence in public service through effective management.</w:t>
      </w:r>
    </w:p>
    <w:p w:rsidR="00796A15" w:rsidRP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In addition to representing your interests before Congress and the Executive Branch, we offer you a complimentary subscription to our flagship publication, </w:t>
      </w:r>
      <w:r w:rsidRPr="00796A15">
        <w:rPr>
          <w:rFonts w:ascii="Times New Roman" w:eastAsia="Times New Roman" w:hAnsi="Times New Roman" w:cs="Times New Roman"/>
          <w:i/>
          <w:sz w:val="24"/>
          <w:szCs w:val="24"/>
        </w:rPr>
        <w:t>The Federal Manager</w:t>
      </w:r>
      <w:r w:rsidRPr="00796A15">
        <w:rPr>
          <w:rFonts w:ascii="Times New Roman" w:eastAsia="Times New Roman" w:hAnsi="Times New Roman" w:cs="Times New Roman"/>
          <w:sz w:val="24"/>
          <w:szCs w:val="24"/>
        </w:rPr>
        <w:t xml:space="preserve">, which includes timely articles on Association business, effective management tools that you can apply to your job and career, and helpful retirement advice as you make the transition into your golden years.  You will also receive our bi-weekly electronic newsletter, the </w:t>
      </w:r>
      <w:r w:rsidRPr="00796A15">
        <w:rPr>
          <w:rFonts w:ascii="Times New Roman" w:eastAsia="Times New Roman" w:hAnsi="Times New Roman" w:cs="Times New Roman"/>
          <w:i/>
          <w:sz w:val="24"/>
          <w:szCs w:val="24"/>
        </w:rPr>
        <w:t>Washington Report</w:t>
      </w:r>
      <w:r w:rsidRPr="00796A15">
        <w:rPr>
          <w:rFonts w:ascii="Times New Roman" w:eastAsia="Times New Roman" w:hAnsi="Times New Roman" w:cs="Times New Roman"/>
          <w:sz w:val="24"/>
          <w:szCs w:val="24"/>
        </w:rPr>
        <w:t xml:space="preserve">, which provides advocacy progress updates on issues that affect you. </w:t>
      </w:r>
    </w:p>
    <w:p w:rsidR="00796A15" w:rsidRP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We at FMA recognize that your time and resources are precious commodities, and we thank you for having previously belonged to our Association.  If you elect not to renew your membership, we would greatly appreciate an opportunity to understand why so that we may incorporate your feedback in seeking to better our services and benefits.  Please take a moment to call at the FMA N</w:t>
      </w:r>
      <w:r w:rsidR="00471236">
        <w:rPr>
          <w:rFonts w:ascii="Times New Roman" w:eastAsia="Times New Roman" w:hAnsi="Times New Roman" w:cs="Times New Roman"/>
          <w:sz w:val="24"/>
          <w:szCs w:val="24"/>
        </w:rPr>
        <w:t>ational Office at (703) 683-8700</w:t>
      </w:r>
      <w:r w:rsidRPr="00796A15">
        <w:rPr>
          <w:rFonts w:ascii="Times New Roman" w:eastAsia="Times New Roman" w:hAnsi="Times New Roman" w:cs="Times New Roman"/>
          <w:sz w:val="24"/>
          <w:szCs w:val="24"/>
        </w:rPr>
        <w:t xml:space="preserve"> to give your input.</w:t>
      </w:r>
    </w:p>
    <w:p w:rsidR="00796A15" w:rsidRP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 xml:space="preserve">Again, FMA strives to provide forceful, effective advocacy, valuable professional development, and money-saving benefits on insurance, legal consultation and financial planning, among other terrific discounts – all for the low rate of $125 a year for members-at-large, or half that ($63) for retired members. You also have the option if you are retired from federal service to </w:t>
      </w:r>
      <w:r w:rsidR="00471236">
        <w:rPr>
          <w:rFonts w:ascii="Times New Roman" w:eastAsia="Times New Roman" w:hAnsi="Times New Roman" w:cs="Times New Roman"/>
          <w:sz w:val="24"/>
          <w:szCs w:val="24"/>
        </w:rPr>
        <w:t>become a Life M</w:t>
      </w:r>
      <w:r w:rsidRPr="00796A15">
        <w:rPr>
          <w:rFonts w:ascii="Times New Roman" w:eastAsia="Times New Roman" w:hAnsi="Times New Roman" w:cs="Times New Roman"/>
          <w:sz w:val="24"/>
          <w:szCs w:val="24"/>
        </w:rPr>
        <w:t xml:space="preserve">ember at a </w:t>
      </w:r>
      <w:r w:rsidR="005741D5" w:rsidRPr="00796A15">
        <w:rPr>
          <w:rFonts w:ascii="Times New Roman" w:eastAsia="Times New Roman" w:hAnsi="Times New Roman" w:cs="Times New Roman"/>
          <w:sz w:val="24"/>
          <w:szCs w:val="24"/>
        </w:rPr>
        <w:t>one-time</w:t>
      </w:r>
      <w:r w:rsidRPr="00796A15">
        <w:rPr>
          <w:rFonts w:ascii="Times New Roman" w:eastAsia="Times New Roman" w:hAnsi="Times New Roman" w:cs="Times New Roman"/>
          <w:sz w:val="24"/>
          <w:szCs w:val="24"/>
        </w:rPr>
        <w:t xml:space="preserve"> payment of $250. </w:t>
      </w:r>
    </w:p>
    <w:p w:rsidR="00796A15" w:rsidRPr="00796A15" w:rsidRDefault="00796A15" w:rsidP="00796A15">
      <w:pPr>
        <w:rPr>
          <w:rFonts w:ascii="Times New Roman" w:eastAsia="Times New Roman" w:hAnsi="Times New Roman" w:cs="Times New Roman"/>
          <w:sz w:val="24"/>
          <w:szCs w:val="24"/>
        </w:rPr>
      </w:pPr>
    </w:p>
    <w:p w:rsidR="00796A15" w:rsidRPr="00796A15" w:rsidRDefault="00796A15" w:rsidP="00796A15">
      <w:pPr>
        <w:rPr>
          <w:rFonts w:ascii="Times New Roman" w:eastAsia="Times New Roman" w:hAnsi="Times New Roman" w:cs="Times New Roman"/>
          <w:sz w:val="24"/>
          <w:szCs w:val="24"/>
        </w:rPr>
      </w:pPr>
      <w:r w:rsidRPr="00796A15">
        <w:rPr>
          <w:rFonts w:ascii="Times New Roman" w:eastAsia="Times New Roman" w:hAnsi="Times New Roman" w:cs="Times New Roman"/>
          <w:sz w:val="24"/>
          <w:szCs w:val="24"/>
        </w:rPr>
        <w:t>We hope you will once again become part of the FMA family. If you have any questions or concerns, please do not hesitate to contact us. Thank you.</w:t>
      </w:r>
    </w:p>
    <w:p w:rsidR="00796A15" w:rsidRPr="00796A15" w:rsidRDefault="00796A15" w:rsidP="00796A15">
      <w:pPr>
        <w:rPr>
          <w:rFonts w:ascii="Times New Roman" w:eastAsia="Times New Roman" w:hAnsi="Times New Roman" w:cs="Times New Roman"/>
          <w:sz w:val="24"/>
          <w:szCs w:val="24"/>
        </w:rPr>
      </w:pPr>
      <w:bookmarkStart w:id="0" w:name="_GoBack"/>
      <w:bookmarkEnd w:id="0"/>
    </w:p>
    <w:p w:rsidR="00811940" w:rsidRDefault="00811940" w:rsidP="00796A15">
      <w:pPr>
        <w:rPr>
          <w:rFonts w:ascii="Times New Roman" w:eastAsia="Times New Roman" w:hAnsi="Times New Roman" w:cs="Times New Roman"/>
          <w:sz w:val="24"/>
          <w:szCs w:val="24"/>
        </w:rPr>
      </w:pPr>
    </w:p>
    <w:p w:rsidR="00796A15" w:rsidRPr="00796A15" w:rsidRDefault="00943F11" w:rsidP="00796A15">
      <w:pPr>
        <w:rPr>
          <w:rFonts w:ascii="Times New Roman" w:eastAsia="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F6570E2" wp14:editId="01A87DE6">
            <wp:simplePos x="0" y="0"/>
            <wp:positionH relativeFrom="column">
              <wp:posOffset>-49530</wp:posOffset>
            </wp:positionH>
            <wp:positionV relativeFrom="paragraph">
              <wp:posOffset>126364</wp:posOffset>
            </wp:positionV>
            <wp:extent cx="2310773" cy="600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ig Carter Signature - Black Fu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0773" cy="600075"/>
                    </a:xfrm>
                    <a:prstGeom prst="rect">
                      <a:avLst/>
                    </a:prstGeom>
                  </pic:spPr>
                </pic:pic>
              </a:graphicData>
            </a:graphic>
            <wp14:sizeRelH relativeFrom="page">
              <wp14:pctWidth>0</wp14:pctWidth>
            </wp14:sizeRelH>
            <wp14:sizeRelV relativeFrom="page">
              <wp14:pctHeight>0</wp14:pctHeight>
            </wp14:sizeRelV>
          </wp:anchor>
        </w:drawing>
      </w:r>
      <w:r w:rsidR="00796A15" w:rsidRPr="00796A15">
        <w:rPr>
          <w:rFonts w:ascii="Times New Roman" w:eastAsia="Times New Roman" w:hAnsi="Times New Roman" w:cs="Times New Roman"/>
          <w:sz w:val="24"/>
          <w:szCs w:val="24"/>
        </w:rPr>
        <w:t>With warmest regards,</w:t>
      </w:r>
    </w:p>
    <w:p w:rsidR="00495CFA" w:rsidRDefault="00495CFA" w:rsidP="00495CFA">
      <w:pPr>
        <w:jc w:val="both"/>
        <w:rPr>
          <w:rFonts w:ascii="Times New Roman" w:hAnsi="Times New Roman" w:cs="Times New Roman"/>
          <w:color w:val="000080"/>
          <w:sz w:val="24"/>
          <w:szCs w:val="24"/>
        </w:rPr>
      </w:pPr>
    </w:p>
    <w:p w:rsidR="00827453" w:rsidRDefault="00827453" w:rsidP="00495CFA">
      <w:pPr>
        <w:jc w:val="both"/>
        <w:rPr>
          <w:rFonts w:ascii="Times New Roman" w:hAnsi="Times New Roman" w:cs="Times New Roman"/>
          <w:sz w:val="24"/>
          <w:szCs w:val="24"/>
        </w:rPr>
      </w:pPr>
    </w:p>
    <w:p w:rsidR="00811940" w:rsidRPr="00495CFA" w:rsidRDefault="00811940" w:rsidP="00495CFA">
      <w:pPr>
        <w:jc w:val="both"/>
        <w:rPr>
          <w:rFonts w:ascii="Times New Roman" w:hAnsi="Times New Roman" w:cs="Times New Roman"/>
          <w:sz w:val="24"/>
          <w:szCs w:val="24"/>
        </w:rPr>
      </w:pPr>
    </w:p>
    <w:p w:rsidR="00495CFA" w:rsidRPr="00495CFA" w:rsidRDefault="00943F11" w:rsidP="00495CFA">
      <w:pPr>
        <w:jc w:val="both"/>
        <w:rPr>
          <w:rFonts w:ascii="Times New Roman" w:hAnsi="Times New Roman" w:cs="Times New Roman"/>
          <w:sz w:val="24"/>
          <w:szCs w:val="24"/>
        </w:rPr>
      </w:pPr>
      <w:r>
        <w:rPr>
          <w:rFonts w:ascii="Times New Roman" w:hAnsi="Times New Roman" w:cs="Times New Roman"/>
          <w:sz w:val="24"/>
          <w:szCs w:val="24"/>
        </w:rPr>
        <w:t>Craig Carter</w:t>
      </w:r>
    </w:p>
    <w:p w:rsidR="0049559E" w:rsidRPr="00495CFA" w:rsidRDefault="00495CFA" w:rsidP="002A558F">
      <w:pPr>
        <w:jc w:val="both"/>
        <w:rPr>
          <w:rFonts w:ascii="Times New Roman" w:hAnsi="Times New Roman" w:cs="Times New Roman"/>
          <w:sz w:val="24"/>
          <w:szCs w:val="24"/>
        </w:rPr>
      </w:pPr>
      <w:r w:rsidRPr="00495CFA">
        <w:rPr>
          <w:rFonts w:ascii="Times New Roman" w:hAnsi="Times New Roman" w:cs="Times New Roman"/>
          <w:sz w:val="24"/>
          <w:szCs w:val="24"/>
        </w:rPr>
        <w:t xml:space="preserve">National </w:t>
      </w:r>
      <w:r w:rsidRPr="007D666F">
        <w:rPr>
          <w:rFonts w:ascii="Times New Roman" w:hAnsi="Times New Roman" w:cs="Times New Roman"/>
          <w:sz w:val="24"/>
          <w:szCs w:val="24"/>
        </w:rPr>
        <w:t>President</w:t>
      </w:r>
    </w:p>
    <w:sectPr w:rsidR="0049559E" w:rsidRPr="00495CFA" w:rsidSect="002A558F">
      <w:headerReference w:type="default" r:id="rId8"/>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564" w:rsidRDefault="00496564" w:rsidP="001A5CF9">
      <w:r>
        <w:separator/>
      </w:r>
    </w:p>
  </w:endnote>
  <w:endnote w:type="continuationSeparator" w:id="0">
    <w:p w:rsidR="00496564" w:rsidRDefault="00496564" w:rsidP="001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564" w:rsidRDefault="00496564" w:rsidP="001A5CF9">
      <w:r>
        <w:separator/>
      </w:r>
    </w:p>
  </w:footnote>
  <w:footnote w:type="continuationSeparator" w:id="0">
    <w:p w:rsidR="00496564" w:rsidRDefault="00496564" w:rsidP="001A5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7BA" w:rsidRDefault="000157BA" w:rsidP="002A558F">
    <w:pPr>
      <w:pStyle w:val="Header"/>
      <w:jc w:val="center"/>
    </w:pPr>
    <w:r>
      <w:rPr>
        <w:noProof/>
      </w:rPr>
      <w:drawing>
        <wp:inline distT="0" distB="0" distL="0" distR="0" wp14:anchorId="29133826" wp14:editId="615DD5EE">
          <wp:extent cx="2093314" cy="582660"/>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1369" cy="5876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FA"/>
    <w:rsid w:val="000157BA"/>
    <w:rsid w:val="001A5CF9"/>
    <w:rsid w:val="00201FBD"/>
    <w:rsid w:val="002A558F"/>
    <w:rsid w:val="003C2093"/>
    <w:rsid w:val="00471236"/>
    <w:rsid w:val="0049559E"/>
    <w:rsid w:val="00495CFA"/>
    <w:rsid w:val="00496564"/>
    <w:rsid w:val="00507AEF"/>
    <w:rsid w:val="005741D5"/>
    <w:rsid w:val="00796A15"/>
    <w:rsid w:val="007D666F"/>
    <w:rsid w:val="00811940"/>
    <w:rsid w:val="00827453"/>
    <w:rsid w:val="00943F11"/>
    <w:rsid w:val="009C35F0"/>
    <w:rsid w:val="00D03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C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CFA"/>
    <w:rPr>
      <w:color w:val="0000FF"/>
      <w:u w:val="single"/>
    </w:rPr>
  </w:style>
  <w:style w:type="character" w:customStyle="1" w:styleId="bodytext">
    <w:name w:val="bodytext"/>
    <w:basedOn w:val="DefaultParagraphFont"/>
    <w:rsid w:val="00495CFA"/>
  </w:style>
  <w:style w:type="paragraph" w:styleId="Header">
    <w:name w:val="header"/>
    <w:basedOn w:val="Normal"/>
    <w:link w:val="HeaderChar"/>
    <w:uiPriority w:val="99"/>
    <w:unhideWhenUsed/>
    <w:rsid w:val="001A5CF9"/>
    <w:pPr>
      <w:tabs>
        <w:tab w:val="center" w:pos="4680"/>
        <w:tab w:val="right" w:pos="9360"/>
      </w:tabs>
    </w:pPr>
  </w:style>
  <w:style w:type="character" w:customStyle="1" w:styleId="HeaderChar">
    <w:name w:val="Header Char"/>
    <w:basedOn w:val="DefaultParagraphFont"/>
    <w:link w:val="Header"/>
    <w:uiPriority w:val="99"/>
    <w:rsid w:val="001A5CF9"/>
    <w:rPr>
      <w:rFonts w:ascii="Calibri" w:hAnsi="Calibri" w:cs="Calibri"/>
    </w:rPr>
  </w:style>
  <w:style w:type="paragraph" w:styleId="Footer">
    <w:name w:val="footer"/>
    <w:basedOn w:val="Normal"/>
    <w:link w:val="FooterChar"/>
    <w:uiPriority w:val="99"/>
    <w:unhideWhenUsed/>
    <w:rsid w:val="001A5CF9"/>
    <w:pPr>
      <w:tabs>
        <w:tab w:val="center" w:pos="4680"/>
        <w:tab w:val="right" w:pos="9360"/>
      </w:tabs>
    </w:pPr>
  </w:style>
  <w:style w:type="character" w:customStyle="1" w:styleId="FooterChar">
    <w:name w:val="Footer Char"/>
    <w:basedOn w:val="DefaultParagraphFont"/>
    <w:link w:val="Footer"/>
    <w:uiPriority w:val="99"/>
    <w:rsid w:val="001A5CF9"/>
    <w:rPr>
      <w:rFonts w:ascii="Calibri" w:hAnsi="Calibri" w:cs="Calibri"/>
    </w:rPr>
  </w:style>
  <w:style w:type="paragraph" w:styleId="BalloonText">
    <w:name w:val="Balloon Text"/>
    <w:basedOn w:val="Normal"/>
    <w:link w:val="BalloonTextChar"/>
    <w:uiPriority w:val="99"/>
    <w:semiHidden/>
    <w:unhideWhenUsed/>
    <w:rsid w:val="002A558F"/>
    <w:rPr>
      <w:rFonts w:ascii="Tahoma" w:hAnsi="Tahoma" w:cs="Tahoma"/>
      <w:sz w:val="16"/>
      <w:szCs w:val="16"/>
    </w:rPr>
  </w:style>
  <w:style w:type="character" w:customStyle="1" w:styleId="BalloonTextChar">
    <w:name w:val="Balloon Text Char"/>
    <w:basedOn w:val="DefaultParagraphFont"/>
    <w:link w:val="BalloonText"/>
    <w:uiPriority w:val="99"/>
    <w:semiHidden/>
    <w:rsid w:val="002A55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21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KRedmond</dc:creator>
  <cp:lastModifiedBy>TWELLS</cp:lastModifiedBy>
  <cp:revision>2</cp:revision>
  <cp:lastPrinted>2012-08-29T21:25:00Z</cp:lastPrinted>
  <dcterms:created xsi:type="dcterms:W3CDTF">2020-07-02T17:42:00Z</dcterms:created>
  <dcterms:modified xsi:type="dcterms:W3CDTF">2020-07-02T17:42:00Z</dcterms:modified>
</cp:coreProperties>
</file>